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B8" w:rsidRPr="00AE46B8" w:rsidRDefault="00AE46B8" w:rsidP="00B57D70">
      <w:pPr>
        <w:shd w:val="clear" w:color="auto" w:fill="FFFFFF"/>
        <w:jc w:val="center"/>
        <w:textAlignment w:val="baseline"/>
        <w:outlineLvl w:val="1"/>
        <w:rPr>
          <w:rFonts w:eastAsia="Times New Roman" w:cs="Arial"/>
          <w:color w:val="00AA08"/>
          <w:sz w:val="28"/>
          <w:szCs w:val="28"/>
          <w:lang w:eastAsia="ru-RU"/>
        </w:rPr>
      </w:pPr>
      <w:r w:rsidRPr="00AE46B8">
        <w:rPr>
          <w:rFonts w:eastAsia="Times New Roman" w:cs="Arial"/>
          <w:color w:val="00AA08"/>
          <w:sz w:val="28"/>
          <w:szCs w:val="28"/>
          <w:lang w:eastAsia="ru-RU"/>
        </w:rPr>
        <w:t>Схемы сертификации</w:t>
      </w:r>
    </w:p>
    <w:tbl>
      <w:tblPr>
        <w:tblW w:w="157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5387"/>
      </w:tblGrid>
      <w:tr w:rsidR="00AE46B8" w:rsidRPr="00AE46B8" w:rsidTr="009F0143">
        <w:tc>
          <w:tcPr>
            <w:tcW w:w="1034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AE46B8" w:rsidRPr="00AE46B8" w:rsidRDefault="00AE46B8" w:rsidP="00B57D70">
            <w:pPr>
              <w:ind w:left="-83" w:right="-83"/>
              <w:jc w:val="center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Технический регламент Таможенного союза</w:t>
            </w:r>
          </w:p>
        </w:tc>
        <w:tc>
          <w:tcPr>
            <w:tcW w:w="538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AE46B8" w:rsidRPr="00AE46B8" w:rsidRDefault="00AE46B8" w:rsidP="00B57D70">
            <w:pPr>
              <w:ind w:left="-83" w:right="-83"/>
              <w:jc w:val="center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Применяемые схемы сертификации</w:t>
            </w:r>
          </w:p>
        </w:tc>
      </w:tr>
      <w:tr w:rsidR="00AE46B8" w:rsidRPr="00AE46B8" w:rsidTr="009F0143">
        <w:tc>
          <w:tcPr>
            <w:tcW w:w="1034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AE46B8" w:rsidRPr="00AE46B8" w:rsidRDefault="00AE46B8" w:rsidP="00B57D70">
            <w:pPr>
              <w:ind w:left="-83" w:right="-83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безопасности</w:t>
            </w:r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низковольтного оборудования» (</w:t>
            </w:r>
            <w:proofErr w:type="spellStart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</w:t>
            </w:r>
            <w:proofErr w:type="spellEnd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ТС 004</w:t>
            </w:r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/2011)</w:t>
            </w:r>
          </w:p>
        </w:tc>
        <w:tc>
          <w:tcPr>
            <w:tcW w:w="538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AE46B8" w:rsidRPr="00AE46B8" w:rsidRDefault="00AE46B8" w:rsidP="00B57D70">
            <w:pPr>
              <w:ind w:left="-83" w:right="-83"/>
              <w:jc w:val="center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1с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2с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3с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4с</w:t>
            </w:r>
            <w:proofErr w:type="spellEnd"/>
          </w:p>
        </w:tc>
      </w:tr>
      <w:tr w:rsidR="00AE46B8" w:rsidRPr="00AE46B8" w:rsidTr="009F0143">
        <w:tc>
          <w:tcPr>
            <w:tcW w:w="1034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AE46B8" w:rsidRPr="00AE46B8" w:rsidRDefault="00AE46B8" w:rsidP="00B57D70">
            <w:pPr>
              <w:ind w:left="-83" w:right="-83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«Электромагнитная совместимость технических средств» (</w:t>
            </w:r>
            <w:proofErr w:type="spellStart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</w:t>
            </w:r>
            <w:proofErr w:type="spellEnd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ТС 020</w:t>
            </w:r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/2011)</w:t>
            </w:r>
          </w:p>
        </w:tc>
        <w:tc>
          <w:tcPr>
            <w:tcW w:w="538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AE46B8" w:rsidRPr="00AE46B8" w:rsidRDefault="00AE46B8" w:rsidP="00B57D70">
            <w:pPr>
              <w:ind w:left="-83" w:right="-83"/>
              <w:jc w:val="center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1с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2с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3с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4с</w:t>
            </w:r>
            <w:proofErr w:type="spellEnd"/>
          </w:p>
        </w:tc>
      </w:tr>
      <w:tr w:rsidR="00B57D70" w:rsidRPr="00AE46B8" w:rsidTr="009F0143">
        <w:tc>
          <w:tcPr>
            <w:tcW w:w="1034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B57D70" w:rsidRPr="00B57D70" w:rsidRDefault="00B57D70" w:rsidP="00B57D70">
            <w:pPr>
              <w:ind w:left="-83" w:right="-83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B57D70">
              <w:rPr>
                <w:rFonts w:cs="Arial"/>
                <w:sz w:val="28"/>
                <w:szCs w:val="28"/>
              </w:rPr>
              <w:t xml:space="preserve">«О безопасности колёсных транспортных средств» </w:t>
            </w:r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</w:t>
            </w:r>
            <w:proofErr w:type="spellEnd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ТС 018/2011)</w:t>
            </w:r>
          </w:p>
        </w:tc>
        <w:tc>
          <w:tcPr>
            <w:tcW w:w="538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B57D70" w:rsidRPr="00AE46B8" w:rsidRDefault="00B57D70" w:rsidP="00B57D70">
            <w:pPr>
              <w:ind w:left="-83" w:right="-83"/>
              <w:jc w:val="center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proofErr w:type="spellStart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3с</w:t>
            </w:r>
            <w:proofErr w:type="spellEnd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9с,</w:t>
            </w:r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0с</w:t>
            </w:r>
            <w:proofErr w:type="spellEnd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57D70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11с</w:t>
            </w:r>
            <w:proofErr w:type="spellEnd"/>
          </w:p>
        </w:tc>
      </w:tr>
      <w:tr w:rsidR="00AE46B8" w:rsidRPr="00AE46B8" w:rsidTr="009F0143">
        <w:tc>
          <w:tcPr>
            <w:tcW w:w="1034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AE46B8" w:rsidRPr="00AE46B8" w:rsidRDefault="00AE46B8" w:rsidP="00B57D70">
            <w:pPr>
              <w:ind w:left="-83" w:right="-83"/>
              <w:rPr>
                <w:rFonts w:eastAsia="Times New Roman" w:cs="Arial"/>
                <w:sz w:val="28"/>
                <w:szCs w:val="28"/>
                <w:lang w:eastAsia="ru-RU"/>
              </w:rPr>
            </w:pP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ТС 010/2011 «О безопасности машин и оборудования»</w:t>
            </w:r>
          </w:p>
        </w:tc>
        <w:tc>
          <w:tcPr>
            <w:tcW w:w="53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AE46B8" w:rsidRPr="00AE46B8" w:rsidRDefault="00AE46B8" w:rsidP="00B57D70">
            <w:pPr>
              <w:ind w:left="-83" w:right="-83"/>
              <w:jc w:val="center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1с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3с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9с</w:t>
            </w:r>
            <w:proofErr w:type="spellEnd"/>
          </w:p>
        </w:tc>
      </w:tr>
      <w:tr w:rsidR="00B57D70" w:rsidRPr="00AE46B8" w:rsidTr="009F0143">
        <w:tc>
          <w:tcPr>
            <w:tcW w:w="1034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B57D70" w:rsidRPr="00AE46B8" w:rsidRDefault="00B57D70" w:rsidP="00B57D70">
            <w:pPr>
              <w:ind w:left="-83" w:right="-83"/>
              <w:jc w:val="center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Добровольная сертификация в системе ГОСТ Р</w:t>
            </w:r>
          </w:p>
        </w:tc>
        <w:tc>
          <w:tcPr>
            <w:tcW w:w="538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B57D70" w:rsidRPr="00AE46B8" w:rsidRDefault="00B57D70" w:rsidP="00B57D70">
            <w:pPr>
              <w:ind w:left="-83" w:right="-83"/>
              <w:jc w:val="center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Применяемые схемы сертификации</w:t>
            </w:r>
          </w:p>
        </w:tc>
      </w:tr>
      <w:tr w:rsidR="00B57D70" w:rsidRPr="00AE46B8" w:rsidTr="009F0143">
        <w:tc>
          <w:tcPr>
            <w:tcW w:w="1034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B57D70" w:rsidRPr="00AE46B8" w:rsidRDefault="00B57D70" w:rsidP="00B57D70">
            <w:pPr>
              <w:ind w:left="-83" w:right="-83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</w:tcPr>
          <w:p w:rsidR="00B57D70" w:rsidRPr="00AE46B8" w:rsidRDefault="00B57D70" w:rsidP="00B57D70">
            <w:pPr>
              <w:ind w:left="-83" w:right="-83"/>
              <w:jc w:val="center"/>
              <w:textAlignment w:val="baseline"/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2, 3, </w:t>
            </w:r>
            <w:proofErr w:type="spellStart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3а</w:t>
            </w:r>
            <w:proofErr w:type="spellEnd"/>
            <w:r w:rsidRPr="00AE46B8">
              <w:rPr>
                <w:rFonts w:eastAsia="Times New Roman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7</w:t>
            </w:r>
          </w:p>
        </w:tc>
      </w:tr>
    </w:tbl>
    <w:p w:rsidR="00AE46B8" w:rsidRDefault="00AE46B8" w:rsidP="00AE46B8">
      <w:pPr>
        <w:shd w:val="clear" w:color="auto" w:fill="FFFFFF"/>
        <w:spacing w:line="360" w:lineRule="atLeast"/>
        <w:textAlignment w:val="baseline"/>
        <w:rPr>
          <w:rFonts w:ascii="Verdana" w:eastAsia="Times New Roman" w:hAnsi="Verdana" w:cs="Times New Roman"/>
          <w:color w:val="222222"/>
          <w:sz w:val="22"/>
          <w:lang w:eastAsia="ru-RU"/>
        </w:rPr>
      </w:pPr>
    </w:p>
    <w:p w:rsidR="00B57D70" w:rsidRPr="00AE46B8" w:rsidRDefault="00B57D70" w:rsidP="00B57D70">
      <w:pPr>
        <w:shd w:val="clear" w:color="auto" w:fill="FFFFFF"/>
        <w:textAlignment w:val="baseline"/>
        <w:rPr>
          <w:rFonts w:eastAsia="Times New Roman" w:cs="Arial"/>
          <w:vanish/>
          <w:color w:val="222222"/>
          <w:sz w:val="24"/>
          <w:szCs w:val="24"/>
          <w:lang w:eastAsia="ru-RU"/>
        </w:rPr>
      </w:pPr>
    </w:p>
    <w:p w:rsidR="00AE46B8" w:rsidRPr="00AE46B8" w:rsidRDefault="00AE46B8" w:rsidP="00B57D70">
      <w:pPr>
        <w:shd w:val="clear" w:color="auto" w:fill="FFFFFF"/>
        <w:jc w:val="center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 схем сертификации</w:t>
      </w:r>
    </w:p>
    <w:tbl>
      <w:tblPr>
        <w:tblW w:w="157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270"/>
        <w:gridCol w:w="2251"/>
        <w:gridCol w:w="3827"/>
        <w:gridCol w:w="3685"/>
        <w:gridCol w:w="2694"/>
      </w:tblGrid>
      <w:tr w:rsidR="00AE46B8" w:rsidRPr="00AE46B8" w:rsidTr="009F0143">
        <w:tc>
          <w:tcPr>
            <w:tcW w:w="1008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Номер схемы</w:t>
            </w:r>
          </w:p>
        </w:tc>
        <w:tc>
          <w:tcPr>
            <w:tcW w:w="8348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Элемент схемы</w:t>
            </w:r>
          </w:p>
        </w:tc>
        <w:tc>
          <w:tcPr>
            <w:tcW w:w="3685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Применение</w:t>
            </w:r>
          </w:p>
        </w:tc>
        <w:tc>
          <w:tcPr>
            <w:tcW w:w="2694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Документ, подтверждающий соответствие</w:t>
            </w:r>
          </w:p>
        </w:tc>
      </w:tr>
      <w:tr w:rsidR="00032FF7" w:rsidRPr="00AE46B8" w:rsidTr="009F0143">
        <w:tc>
          <w:tcPr>
            <w:tcW w:w="1008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продукции</w:t>
            </w:r>
          </w:p>
        </w:tc>
        <w:tc>
          <w:tcPr>
            <w:tcW w:w="225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производства</w:t>
            </w:r>
          </w:p>
        </w:tc>
        <w:tc>
          <w:tcPr>
            <w:tcW w:w="38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инспекционный контроль</w:t>
            </w:r>
          </w:p>
        </w:tc>
        <w:tc>
          <w:tcPr>
            <w:tcW w:w="3685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  <w:tr w:rsidR="00032FF7" w:rsidRPr="00AE46B8" w:rsidTr="009F0143">
        <w:tc>
          <w:tcPr>
            <w:tcW w:w="100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1с</w:t>
            </w:r>
            <w:proofErr w:type="spellEnd"/>
          </w:p>
        </w:tc>
        <w:tc>
          <w:tcPr>
            <w:tcW w:w="22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образцов продукции</w:t>
            </w:r>
          </w:p>
        </w:tc>
        <w:tc>
          <w:tcPr>
            <w:tcW w:w="225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состояния производства</w:t>
            </w:r>
          </w:p>
        </w:tc>
        <w:tc>
          <w:tcPr>
            <w:tcW w:w="38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образцов продукции и (или) анализ состояния производства</w:t>
            </w:r>
          </w:p>
        </w:tc>
        <w:tc>
          <w:tcPr>
            <w:tcW w:w="3685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заявитель – изготовитель, в том числе иностранный, при наличии уполномоченного изготовителем лица на территории Таможенного союза</w:t>
            </w:r>
          </w:p>
        </w:tc>
        <w:tc>
          <w:tcPr>
            <w:tcW w:w="2694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сертификат соответствия на продукцию, выпускаемую серийно</w:t>
            </w:r>
          </w:p>
        </w:tc>
      </w:tr>
      <w:tr w:rsidR="00032FF7" w:rsidRPr="00AE46B8" w:rsidTr="009F0143">
        <w:tc>
          <w:tcPr>
            <w:tcW w:w="100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2с</w:t>
            </w:r>
            <w:proofErr w:type="spellEnd"/>
          </w:p>
        </w:tc>
        <w:tc>
          <w:tcPr>
            <w:tcW w:w="22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bookmarkStart w:id="0" w:name="d0f8a"/>
            <w:bookmarkEnd w:id="0"/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образцов продукции</w:t>
            </w:r>
          </w:p>
        </w:tc>
        <w:tc>
          <w:tcPr>
            <w:tcW w:w="225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сертификация системы менеджмента</w:t>
            </w:r>
          </w:p>
        </w:tc>
        <w:tc>
          <w:tcPr>
            <w:tcW w:w="38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образцов продукции и контроль системы менеджмента</w:t>
            </w:r>
          </w:p>
        </w:tc>
        <w:tc>
          <w:tcPr>
            <w:tcW w:w="3685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  <w:tr w:rsidR="00032FF7" w:rsidRPr="00AE46B8" w:rsidTr="009F0143">
        <w:tc>
          <w:tcPr>
            <w:tcW w:w="100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3с</w:t>
            </w:r>
            <w:proofErr w:type="spellEnd"/>
          </w:p>
        </w:tc>
        <w:tc>
          <w:tcPr>
            <w:tcW w:w="22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образцов продукции</w:t>
            </w:r>
          </w:p>
        </w:tc>
        <w:tc>
          <w:tcPr>
            <w:tcW w:w="225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—–</w:t>
            </w:r>
          </w:p>
        </w:tc>
        <w:tc>
          <w:tcPr>
            <w:tcW w:w="38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испытания образцов продукции (только для сертификатов соответствия сроком действия более 1 года (согласно </w:t>
            </w:r>
            <w:proofErr w:type="spellStart"/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</w:t>
            </w:r>
            <w:proofErr w:type="spellEnd"/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ТС 007/2011 «О безопасности продукции, предназначенной для детей и подростков»)</w:t>
            </w:r>
          </w:p>
        </w:tc>
        <w:tc>
          <w:tcPr>
            <w:tcW w:w="3685" w:type="dxa"/>
            <w:vMerge w:val="restar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заявитель – продавец (поставщик), изготовитель, в том числе иностранный</w:t>
            </w:r>
          </w:p>
        </w:tc>
        <w:tc>
          <w:tcPr>
            <w:tcW w:w="269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сертификат соответствия на партию продукции</w:t>
            </w:r>
          </w:p>
        </w:tc>
      </w:tr>
      <w:tr w:rsidR="00032FF7" w:rsidRPr="00AE46B8" w:rsidTr="009F0143">
        <w:tc>
          <w:tcPr>
            <w:tcW w:w="100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4с</w:t>
            </w:r>
            <w:proofErr w:type="spellEnd"/>
          </w:p>
        </w:tc>
        <w:tc>
          <w:tcPr>
            <w:tcW w:w="22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единичного изделия</w:t>
            </w:r>
          </w:p>
        </w:tc>
        <w:tc>
          <w:tcPr>
            <w:tcW w:w="225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DDDDDD"/>
              <w:left w:val="nil"/>
              <w:bottom w:val="nil"/>
              <w:right w:val="nil"/>
            </w:tcBorders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сертификат соответствия на единичное изделие</w:t>
            </w:r>
          </w:p>
        </w:tc>
      </w:tr>
      <w:tr w:rsidR="00032FF7" w:rsidRPr="00AE46B8" w:rsidTr="009F0143">
        <w:tc>
          <w:tcPr>
            <w:tcW w:w="100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9с</w:t>
            </w:r>
            <w:proofErr w:type="spellEnd"/>
          </w:p>
        </w:tc>
        <w:tc>
          <w:tcPr>
            <w:tcW w:w="22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основании анализа технической документации</w:t>
            </w:r>
          </w:p>
        </w:tc>
        <w:tc>
          <w:tcPr>
            <w:tcW w:w="2251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382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36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партии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продукции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ограниченного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ё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ма, поставляемой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F0143"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ностранным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изготовителем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или для сложной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продукции,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предназначенной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оснащения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предприятий на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территории</w:t>
            </w:r>
          </w:p>
          <w:p w:rsidR="00AE46B8" w:rsidRPr="00AE46B8" w:rsidRDefault="00AE46B8" w:rsidP="009F0143">
            <w:pPr>
              <w:ind w:left="-225" w:right="-210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Таможенного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союза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Заявитель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изготовитель, в том числе иностранный, при наличии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уполномоченного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изготовителем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лица на территории Таможенного союза</w:t>
            </w:r>
            <w:r w:rsidR="009F014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9F0143" w:rsidP="009F0143">
            <w:pPr>
              <w:ind w:left="-225" w:right="-21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AE46B8"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ертификат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E46B8"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соответствия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E46B8"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партию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E46B8"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продукции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E46B8"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ограниченного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E46B8"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ё</w:t>
            </w:r>
            <w:r w:rsidR="00AE46B8"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</w:t>
            </w:r>
          </w:p>
        </w:tc>
      </w:tr>
    </w:tbl>
    <w:p w:rsidR="00B10A06" w:rsidRPr="00B57D70" w:rsidRDefault="00B10A06" w:rsidP="00B57D70">
      <w:pPr>
        <w:shd w:val="clear" w:color="auto" w:fill="FFFFFF"/>
        <w:textAlignment w:val="baseline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" w:name="7fdb0"/>
      <w:bookmarkEnd w:id="1"/>
    </w:p>
    <w:tbl>
      <w:tblPr>
        <w:tblW w:w="157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742"/>
      </w:tblGrid>
      <w:tr w:rsidR="00B10A06" w:rsidRPr="00B57D70" w:rsidTr="009F014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993" w:type="dxa"/>
          </w:tcPr>
          <w:p w:rsidR="00B10A06" w:rsidRPr="00032FF7" w:rsidRDefault="00B10A06" w:rsidP="00B57D70">
            <w:pPr>
              <w:pStyle w:val="Default"/>
              <w:rPr>
                <w:rFonts w:ascii="Arial" w:hAnsi="Arial" w:cs="Arial"/>
                <w:b/>
              </w:rPr>
            </w:pPr>
            <w:proofErr w:type="spellStart"/>
            <w:r w:rsidRPr="00032FF7">
              <w:rPr>
                <w:rFonts w:ascii="Arial" w:hAnsi="Arial" w:cs="Arial"/>
                <w:b/>
              </w:rPr>
              <w:t>10с</w:t>
            </w:r>
            <w:proofErr w:type="spellEnd"/>
            <w:r w:rsidRPr="00032FF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742" w:type="dxa"/>
          </w:tcPr>
          <w:p w:rsidR="00B10A06" w:rsidRPr="00B57D70" w:rsidRDefault="00B10A06" w:rsidP="00B57D70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 xml:space="preserve">Аккредитованная испытательная лаборатория (центр): </w:t>
            </w:r>
          </w:p>
          <w:p w:rsidR="00B10A06" w:rsidRPr="00B57D70" w:rsidRDefault="00B10A06" w:rsidP="00B57D70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 xml:space="preserve">Проводит испытания типового образца продукции. </w:t>
            </w:r>
          </w:p>
          <w:p w:rsidR="00B10A06" w:rsidRPr="00B57D70" w:rsidRDefault="00B10A06" w:rsidP="00B57D70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 xml:space="preserve">Аккредитованный орган по сертификации продукции: </w:t>
            </w:r>
          </w:p>
          <w:p w:rsidR="00B10A06" w:rsidRPr="00B57D70" w:rsidRDefault="00B10A06" w:rsidP="00B57D70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 xml:space="preserve">Проводит анализ состояния производства </w:t>
            </w:r>
          </w:p>
          <w:p w:rsidR="00B10A06" w:rsidRPr="00B57D70" w:rsidRDefault="00B10A06" w:rsidP="00032FF7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>Выда</w:t>
            </w:r>
            <w:r w:rsidR="00032FF7">
              <w:rPr>
                <w:rFonts w:ascii="Arial" w:hAnsi="Arial" w:cs="Arial"/>
              </w:rPr>
              <w:t>ё</w:t>
            </w:r>
            <w:r w:rsidRPr="00B57D70">
              <w:rPr>
                <w:rFonts w:ascii="Arial" w:hAnsi="Arial" w:cs="Arial"/>
              </w:rPr>
              <w:t xml:space="preserve">т заявителю сертификат соответствия на серийно выпускаемую продукцию </w:t>
            </w:r>
          </w:p>
        </w:tc>
      </w:tr>
      <w:tr w:rsidR="00B10A06" w:rsidRPr="00B57D70" w:rsidTr="009F014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993" w:type="dxa"/>
          </w:tcPr>
          <w:p w:rsidR="00B10A06" w:rsidRPr="00032FF7" w:rsidRDefault="00B10A06" w:rsidP="00B57D70">
            <w:pPr>
              <w:pStyle w:val="Default"/>
              <w:rPr>
                <w:rFonts w:ascii="Arial" w:hAnsi="Arial" w:cs="Arial"/>
                <w:b/>
              </w:rPr>
            </w:pPr>
            <w:proofErr w:type="spellStart"/>
            <w:r w:rsidRPr="00032FF7">
              <w:rPr>
                <w:rFonts w:ascii="Arial" w:hAnsi="Arial" w:cs="Arial"/>
                <w:b/>
              </w:rPr>
              <w:t>11с</w:t>
            </w:r>
            <w:proofErr w:type="spellEnd"/>
            <w:r w:rsidRPr="00032FF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742" w:type="dxa"/>
          </w:tcPr>
          <w:p w:rsidR="00B10A06" w:rsidRPr="00B57D70" w:rsidRDefault="00B10A06" w:rsidP="00B57D70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 xml:space="preserve">Аккредитованная испытательная лаборатория (центр): </w:t>
            </w:r>
          </w:p>
          <w:p w:rsidR="00B10A06" w:rsidRPr="00B57D70" w:rsidRDefault="00B10A06" w:rsidP="00B57D70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 xml:space="preserve">Проводит испытания типового образца продукции. </w:t>
            </w:r>
          </w:p>
          <w:p w:rsidR="00B10A06" w:rsidRPr="00B57D70" w:rsidRDefault="00B10A06" w:rsidP="00B57D70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 xml:space="preserve">Аккредитованный орган по сертификации продукции: </w:t>
            </w:r>
          </w:p>
          <w:p w:rsidR="00B10A06" w:rsidRPr="00B57D70" w:rsidRDefault="00B10A06" w:rsidP="00B57D70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>Выда</w:t>
            </w:r>
            <w:r w:rsidR="00032FF7">
              <w:rPr>
                <w:rFonts w:ascii="Arial" w:hAnsi="Arial" w:cs="Arial"/>
              </w:rPr>
              <w:t>ё</w:t>
            </w:r>
            <w:r w:rsidRPr="00B57D70">
              <w:rPr>
                <w:rFonts w:ascii="Arial" w:hAnsi="Arial" w:cs="Arial"/>
              </w:rPr>
              <w:t xml:space="preserve">т заявителю сертификат соответствия на серийно выпускаемую продукцию. </w:t>
            </w:r>
          </w:p>
          <w:p w:rsidR="00B10A06" w:rsidRPr="00B57D70" w:rsidRDefault="00B10A06" w:rsidP="00B57D70">
            <w:pPr>
              <w:pStyle w:val="Default"/>
              <w:rPr>
                <w:rFonts w:ascii="Arial" w:hAnsi="Arial" w:cs="Arial"/>
              </w:rPr>
            </w:pPr>
            <w:r w:rsidRPr="00B57D70">
              <w:rPr>
                <w:rFonts w:ascii="Arial" w:hAnsi="Arial" w:cs="Arial"/>
              </w:rPr>
              <w:t xml:space="preserve">Осуществляет инспекционный контроль сертифицированной продукции. </w:t>
            </w:r>
          </w:p>
        </w:tc>
      </w:tr>
    </w:tbl>
    <w:p w:rsidR="00B10A06" w:rsidRPr="00B57D70" w:rsidRDefault="00B10A06" w:rsidP="00B57D70">
      <w:pPr>
        <w:shd w:val="clear" w:color="auto" w:fill="FFFFFF"/>
        <w:textAlignment w:val="baseline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Схема сертификации 1</w:t>
      </w:r>
      <w:r w:rsidR="00032FF7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1.1. Схема 1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 включает следующие процедуры: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9F014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подачу заявителем в орган по сертификации продукции заявки на проведение сертификации с прилагаемой технической документацией;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9F014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рассмотрение заявки и принятие по ней решения органом по сертификации продукции;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9F014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отбор органом по сертификации продукции образцов для проведения испытаний;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9F014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проведение испытаний образцов продукции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аккредитованной испытательной лабораторией;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9F014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проведение органом по сертификации продукции анализа состояния производства;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9F014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обобщение органом по сертификации продукции результатов испытаний и анализа состояния производства и выдачу заявителю сертификата соответствия;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9F014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нанесение единого знака обращения;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9F014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инспекционный контроль за сертифицированной продукцией.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1.2.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</w:t>
      </w:r>
      <w:r w:rsidR="00125529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 заявку на сертификацию своей продукции в один из органов по сертификации продукции, имеющий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данный вид продукции в области аккредитации.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1.3. Орган по сертификации продукции анализирует техническую документацию, представленную заявителем, и сообщает заявителю решение по заявке, содержащее условия проведения сертификации.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1.4. Орган по сертификации производит отбор образцов продукции у заявителя для проведения испытаний.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Испытания образцов проводятся аккредитованной испытательной лабораторией по поручению органа по сертификации продукции, которому предоставляется протокол испытаний.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1.5. Анализ состояния производства у заявителя проводится органом по сертификации продукции. Результаты анализа оформляются актом.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1.6. При положительных результатах испытаний и анализа состояния производства орган по сертификации продукции оформляет сертификат соответствия и выда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 его заявителю.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1.7. Заявитель наносит единый знак обращения, если иное не установлено техническим регламентом.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1.8.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нным, </w:t>
      </w:r>
      <w:proofErr w:type="gramStart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 чем</w:t>
      </w:r>
      <w:proofErr w:type="gramEnd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приостановить действие сертификата соответствия;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отменить действие сертификата соответствия.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Принятые органом по сертификации продукции решения доводятся до заявителя.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В Единый реестр выданных сертификатов соответствия, оформленных по единой форме, вносится соответствующая запись.</w:t>
      </w:r>
    </w:p>
    <w:p w:rsid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1.9. При внесении изменений в конструкцию (состав) продукции или технологию </w:t>
      </w:r>
      <w:proofErr w:type="spellStart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ее</w:t>
      </w:r>
      <w:proofErr w:type="spellEnd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 продукции, который принимает решение о необходимости проведения новых испытаний и (или) анализа состояния производства продукции.</w:t>
      </w:r>
    </w:p>
    <w:p w:rsidR="00032FF7" w:rsidRPr="00AE46B8" w:rsidRDefault="00032FF7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Схема сертификации 2</w:t>
      </w:r>
      <w:r w:rsidR="00032FF7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2.1. Схема 2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 включает следующие процедуры: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нным в техническом регламенте;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рассмотрение заявки и принятие органом по сертификации продукции решения о проведении сертификации продукции;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отбор органом по сертификации продукции образцов для проведения испытаний;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проведение испытаний образцов продукции аккредитованной испытательной лабораторией;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обобщение органом по сертификации продукции результатов анализа представленной заявителем технической документации, результатов испытаний образцов продукции и выдачу заявителю сертификата соответствия;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нанесение единого знака обращения;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инспекционный контроль за сертифицированной продукцией, контроль за стабильностью функционирования системы менеджмента.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2.2.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 заявку на сертификацию своей продукции в один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из органов по сертификации продукции, имеющий данный вид продукции в области аккредитации. В заявке указывается документ, на соответствие которому сертифицирована система менеджмента с уч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 Одновременно заявитель представляет сертификат на систему менеджмента (копию сертификата).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2.3. Рассмотрение заявки, отбор и испытание образцов – в соответствии с 1.3, 1.4.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2.4. При положительных результатах анализа технической документации и испытаний орган по сертификации продукции оформляет сертификат соответствия и выда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 его заявителю.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2.5. Заявитель наносит единый знак обращения, если иное не установлено техническим регламентом.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2.6.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положительных результатах инспекционного контроля действие сертификата соответствия считается подтвержд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нным, </w:t>
      </w:r>
      <w:proofErr w:type="gramStart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 чем</w:t>
      </w:r>
      <w:proofErr w:type="gramEnd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приостановить действие сертификата соответствия;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отменить действие сертификата соответствия.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Принятые органом по сертификации продукции решения доводятся до заявителя.</w:t>
      </w:r>
    </w:p>
    <w:p w:rsid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В Единый реестр выданных сертификатов соответствия, оформленных по единой форме, вносится соответствующая запись.</w:t>
      </w:r>
    </w:p>
    <w:p w:rsidR="00032FF7" w:rsidRPr="00AE46B8" w:rsidRDefault="00032FF7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Схема сертификации 3</w:t>
      </w:r>
      <w:r w:rsidR="00032FF7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3.1. Схема 3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 включает следующие процедуры: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подачу заявителем в орган по сертификации продукции заявки на проведение сертификации с прилагаемой технической документацией;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рассмотрение заявки и принятие органом по сертификации продукции решения о проведении сертификации продукции;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отбор органом по сертификации продукции образцов для проведения испытаний;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проведение испытаний образцов продукции аккредитованной испытательной лабораторией;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анализ результатов испытаний и выдачу заявителю сертификата соответствия;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маркировка партии продукции единым знаком обращения.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3.2. Заявитель формирует техническую документацию и пода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 заявку на сертификацию партии продукции в один из органов по сертификации продукции, имеющий данный вид продукции в области аккредитации. В заявке должны содержаться идентифицирующие признаки партии и входящих в не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единиц продукции.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3.3. Орган по сертификации сообщает заявителю решение по заявке, содержащее условия проведения сертификации.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3.4. Орган по сертификации проводит у заявителя идентификацию партии продукции и отбор образцов для испытаний.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3.5. Испытания партии продукции (выборки из партии)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3.6. При положительных результатах испытаний орган по сертификации оформляет сертификат соответствия и </w:t>
      </w:r>
      <w:proofErr w:type="spellStart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выдает</w:t>
      </w:r>
      <w:proofErr w:type="spellEnd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его заявителю.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3.7. Заявитель наносит единый знак обращения, если иное не установлено техническим регламентом.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3.8. Орган по сертификации продукции проводит инспекционный контроль за сертифицированной продукцией (только для сертификатов соответствия сроком действия более 1 года (согласно </w:t>
      </w:r>
      <w:proofErr w:type="spellStart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ТР</w:t>
      </w:r>
      <w:proofErr w:type="spellEnd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ТС 007/2011 «О безопасности продукции, предназначенной для детей и подростков»)) в течение всего срока действия сертификата соответствия посредством испытаний образцов продукции в аккредитованной испытательной лаборатории.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При отрицательных результатах инспекционного контроля орган по сертификации продукции принимает одно из следующих решений: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приостановить действие сертификата соответствия;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отменить действие сертификата соответствия.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Принятые органом по сертификации продукции решения доводятся до заявителя.</w:t>
      </w:r>
    </w:p>
    <w:p w:rsid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В Единый реестр выданных сертификатов соответствия, оформленных по единой форме, вносится соответствующая запись.</w:t>
      </w:r>
    </w:p>
    <w:p w:rsidR="00032FF7" w:rsidRPr="00AE46B8" w:rsidRDefault="00032FF7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Схема сертификации 4</w:t>
      </w:r>
      <w:r w:rsidR="00032FF7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4.1. Схема 4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 включает следующие процедуры: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подачу заявителем в орган по сертификации заявки на проведение сертификации с прилагаемой технической документацией;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рассмотрение заявки и принятие по ней решения органом по сертификации;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проведение испытаний каждой единицы продукции аккредитованной испытательной лабораторией;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анализ результатов испытаний и выдачу заявителю сертификата соответствия;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нанесение единого знака обращения.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4.2. Заявитель формирует техническую документацию и </w:t>
      </w:r>
      <w:proofErr w:type="spellStart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подает</w:t>
      </w:r>
      <w:proofErr w:type="spellEnd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заявку на сертификацию единицы продукции в один из органов по сертификации продукции, имеющий данный вид продукции в области аккредитации.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В заявке должны содержаться идентифицирующие признаки единицы продукции.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4.3. Орган по сертификации сообщает заявителю решение по заявке, содержащее условия проведения сертификации.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4.4. Испытания единицы продукции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4.5. При положительных результатах испытаний орган по сертификации оформляет сертификат соответствия и выда</w:t>
      </w:r>
      <w:r w:rsidR="00125529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 его заявителю.</w:t>
      </w:r>
    </w:p>
    <w:p w:rsid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4.6. Заявитель наносит единый знак обращения, если иное не установлено техническим регламентом.</w:t>
      </w:r>
    </w:p>
    <w:p w:rsidR="00032FF7" w:rsidRPr="00AE46B8" w:rsidRDefault="00032FF7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Схема сертификации 9</w:t>
      </w:r>
      <w:r w:rsidR="00032FF7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5.1. Схема 9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 включает следующие процедуры: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-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включается: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сведения о провед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нных исследованиях;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протоколы испытаний, провед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нных изготовителем или аккредитованной испытательной лабораторией;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сертификаты соответствия на комплектующие материалы и изделия или протоколы испытаний (при наличии);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сертификаты на систему менеджмента качества (при наличии);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документы, подтверждающие соответствие указанной продукции требованиям технического регламента, на </w:t>
      </w:r>
      <w:proofErr w:type="spellStart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нее</w:t>
      </w:r>
      <w:proofErr w:type="spellEnd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распространяющимся, выданные зарубежными органами по сертификации;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другие документы, прямо или косвенно подтверждающие соответствие продукции установленным требованиям.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- рассмотрение заявки и принятие органом по сертификации продукции решения о проведении сертификации продукции;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- проведение и обобщение органом по сертификации результатов анализа технической документации и выдачу заявителю сертификата соответствия;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- нанесение единого знака обращения.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5.2. Заявитель предпринимает все необходимые меры по обеспечению стабильности условий производства для изготовления продукции, соответствующей требованиям технического регламента, формирует техническую документацию и пода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 заявку на сертификацию своей продукции в один из органов по сертификации продукции, имеющий данный вид продукции в области аккредитации.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5.3. Орган по сертификации сообщает заявителю решение по заявке, содержащее условия проведения сертификации.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5.4. Орган по сертификации проводит анализа технической документации, результатов провед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нных расч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тов, испытаний продукции и других документов, прямо или косвенно подтверждающих соответствие продукции установленным требованиям.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Результаты анализа технической документации продукции оформляются в заключении, в котором орган по сертификации </w:t>
      </w:r>
      <w:proofErr w:type="spellStart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дает</w:t>
      </w:r>
      <w:proofErr w:type="spellEnd"/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оценку соответствия продукции установленным требованиям.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5.5. При положительных результатах анализа технической документации продукции орган по сертификации оформляет сертификат соответствия и выда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т его заявителю.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5.6. Заявитель наносит единый знак обращения, если иное не установлено техническим регламентом.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</w:p>
    <w:p w:rsid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5.7. При внесении изменений в конструкцию (состав) продукции или технологию е</w:t>
      </w:r>
      <w:r w:rsidR="00032FF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дополнительных исследований.</w:t>
      </w:r>
    </w:p>
    <w:p w:rsidR="00032FF7" w:rsidRPr="00B57D70" w:rsidRDefault="00032FF7" w:rsidP="00B57D70">
      <w:pPr>
        <w:shd w:val="clear" w:color="auto" w:fill="FFFFFF"/>
        <w:textAlignment w:val="baseline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0A06" w:rsidRPr="00032FF7" w:rsidRDefault="00B57D70" w:rsidP="00B57D70">
      <w:pPr>
        <w:pStyle w:val="Default"/>
        <w:rPr>
          <w:rFonts w:ascii="Arial" w:hAnsi="Arial" w:cs="Arial"/>
          <w:b/>
        </w:rPr>
      </w:pPr>
      <w:r w:rsidRPr="00032FF7">
        <w:rPr>
          <w:rFonts w:ascii="Arial" w:hAnsi="Arial" w:cs="Arial"/>
          <w:b/>
        </w:rPr>
        <w:t xml:space="preserve">6. </w:t>
      </w:r>
      <w:r w:rsidR="00B10A06" w:rsidRPr="00032FF7">
        <w:rPr>
          <w:rFonts w:ascii="Arial" w:hAnsi="Arial" w:cs="Arial"/>
          <w:b/>
        </w:rPr>
        <w:t>Схема 10</w:t>
      </w:r>
      <w:r w:rsidRPr="00032FF7">
        <w:rPr>
          <w:rFonts w:ascii="Arial" w:hAnsi="Arial" w:cs="Arial"/>
          <w:b/>
        </w:rPr>
        <w:t xml:space="preserve"> </w:t>
      </w:r>
      <w:r w:rsidR="00B10A06" w:rsidRPr="00032FF7">
        <w:rPr>
          <w:rFonts w:ascii="Arial" w:hAnsi="Arial" w:cs="Arial"/>
          <w:b/>
        </w:rPr>
        <w:t xml:space="preserve">с </w:t>
      </w:r>
    </w:p>
    <w:p w:rsidR="00B10A06" w:rsidRPr="00B57D70" w:rsidRDefault="00B57D70" w:rsidP="00B57D7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6.1 . </w:t>
      </w:r>
      <w:r w:rsidR="00B10A06" w:rsidRPr="00B57D70">
        <w:rPr>
          <w:rFonts w:ascii="Arial" w:hAnsi="Arial" w:cs="Arial"/>
        </w:rPr>
        <w:t>Схема 10</w:t>
      </w:r>
      <w:r>
        <w:rPr>
          <w:rFonts w:ascii="Arial" w:hAnsi="Arial" w:cs="Arial"/>
        </w:rPr>
        <w:t xml:space="preserve"> </w:t>
      </w:r>
      <w:r w:rsidR="00B10A06" w:rsidRPr="00B57D70">
        <w:rPr>
          <w:rFonts w:ascii="Arial" w:hAnsi="Arial" w:cs="Arial"/>
        </w:rPr>
        <w:t>с применяется для серийно выпускаемой продукции, когда орган по сертификации не располагает в достаточной степени достоверной информацией о возможности изготовителя в течение срока действия сертификата соответствия обеспечить постоянство выпуска продукции с уровнем показателей, подтвержд</w:t>
      </w:r>
      <w:r>
        <w:rPr>
          <w:rFonts w:ascii="Arial" w:hAnsi="Arial" w:cs="Arial"/>
        </w:rPr>
        <w:t>ё</w:t>
      </w:r>
      <w:r w:rsidR="00B10A06" w:rsidRPr="00B57D70">
        <w:rPr>
          <w:rFonts w:ascii="Arial" w:hAnsi="Arial" w:cs="Arial"/>
        </w:rPr>
        <w:t>нных при испытаниях. При применении указанной схемы сертификат соответствия выда</w:t>
      </w:r>
      <w:r>
        <w:rPr>
          <w:rFonts w:ascii="Arial" w:hAnsi="Arial" w:cs="Arial"/>
        </w:rPr>
        <w:t>ё</w:t>
      </w:r>
      <w:r w:rsidR="00B10A06" w:rsidRPr="00B57D70">
        <w:rPr>
          <w:rFonts w:ascii="Arial" w:hAnsi="Arial" w:cs="Arial"/>
        </w:rPr>
        <w:t xml:space="preserve">тся на один год. </w:t>
      </w:r>
    </w:p>
    <w:p w:rsidR="00B10A06" w:rsidRPr="00B57D70" w:rsidRDefault="00B57D70" w:rsidP="00B57D7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="00B10A06" w:rsidRPr="00B57D70">
        <w:rPr>
          <w:rFonts w:ascii="Arial" w:hAnsi="Arial" w:cs="Arial"/>
        </w:rPr>
        <w:t>Схема 10</w:t>
      </w:r>
      <w:r>
        <w:rPr>
          <w:rFonts w:ascii="Arial" w:hAnsi="Arial" w:cs="Arial"/>
        </w:rPr>
        <w:t xml:space="preserve"> </w:t>
      </w:r>
      <w:r w:rsidR="00B10A06" w:rsidRPr="00B57D70">
        <w:rPr>
          <w:rFonts w:ascii="Arial" w:hAnsi="Arial" w:cs="Arial"/>
        </w:rPr>
        <w:t xml:space="preserve">с включает следующие действия: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t xml:space="preserve">подача заявителем в орган по сертификации заявки на проведение сертификации с приложением необходимой технической документации;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t xml:space="preserve">рассмотрение заявки органом по сертификации и принятие по ней решения;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t xml:space="preserve">проведение аккредитованной испытательной лабораторией испытаний типового образца компонента;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t xml:space="preserve">проведение органом по сертификации анализа состояния производства;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t xml:space="preserve">обобщение результатов испытаний и анализа состояния производства и выдача заявителю сертификата соответствия на серийно выпускаемую продукцию; </w:t>
      </w:r>
    </w:p>
    <w:p w:rsidR="00B10A06" w:rsidRPr="00B57D70" w:rsidRDefault="00B10A06" w:rsidP="00B57D70">
      <w:pPr>
        <w:rPr>
          <w:rFonts w:cs="Arial"/>
          <w:sz w:val="24"/>
          <w:szCs w:val="24"/>
        </w:rPr>
      </w:pPr>
      <w:r w:rsidRPr="00B57D70">
        <w:rPr>
          <w:rFonts w:cs="Arial"/>
          <w:sz w:val="24"/>
          <w:szCs w:val="24"/>
        </w:rPr>
        <w:t>при необходимости - маркирование изготовителем продукции единым знаком обращения продукции на рынке государств - членов Таможенного союза</w:t>
      </w:r>
    </w:p>
    <w:p w:rsidR="00B10A06" w:rsidRPr="00B57D70" w:rsidRDefault="00B10A06" w:rsidP="00B57D70">
      <w:pPr>
        <w:rPr>
          <w:rFonts w:cs="Arial"/>
          <w:sz w:val="24"/>
          <w:szCs w:val="24"/>
        </w:rPr>
      </w:pPr>
    </w:p>
    <w:p w:rsidR="00B10A06" w:rsidRPr="00032FF7" w:rsidRDefault="00B57D70" w:rsidP="00B57D70">
      <w:pPr>
        <w:pStyle w:val="Default"/>
        <w:rPr>
          <w:rFonts w:ascii="Arial" w:hAnsi="Arial" w:cs="Arial"/>
          <w:b/>
        </w:rPr>
      </w:pPr>
      <w:r w:rsidRPr="00032FF7">
        <w:rPr>
          <w:rFonts w:ascii="Arial" w:hAnsi="Arial" w:cs="Arial"/>
          <w:b/>
        </w:rPr>
        <w:t xml:space="preserve">7. </w:t>
      </w:r>
      <w:r w:rsidR="00B10A06" w:rsidRPr="00032FF7">
        <w:rPr>
          <w:rFonts w:ascii="Arial" w:hAnsi="Arial" w:cs="Arial"/>
          <w:b/>
        </w:rPr>
        <w:t>Схема 11</w:t>
      </w:r>
      <w:r w:rsidRPr="00032FF7">
        <w:rPr>
          <w:rFonts w:ascii="Arial" w:hAnsi="Arial" w:cs="Arial"/>
          <w:b/>
        </w:rPr>
        <w:t xml:space="preserve"> </w:t>
      </w:r>
      <w:r w:rsidR="00B10A06" w:rsidRPr="00032FF7">
        <w:rPr>
          <w:rFonts w:ascii="Arial" w:hAnsi="Arial" w:cs="Arial"/>
          <w:b/>
        </w:rPr>
        <w:t xml:space="preserve">с </w:t>
      </w:r>
    </w:p>
    <w:p w:rsidR="00B10A06" w:rsidRPr="00B57D70" w:rsidRDefault="00B57D70" w:rsidP="00B57D7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7.1. </w:t>
      </w:r>
      <w:r w:rsidR="00B10A06" w:rsidRPr="00B57D70">
        <w:rPr>
          <w:rFonts w:ascii="Arial" w:hAnsi="Arial" w:cs="Arial"/>
        </w:rPr>
        <w:t>Схема 11</w:t>
      </w:r>
      <w:r>
        <w:rPr>
          <w:rFonts w:ascii="Arial" w:hAnsi="Arial" w:cs="Arial"/>
        </w:rPr>
        <w:t xml:space="preserve"> </w:t>
      </w:r>
      <w:r w:rsidR="00B10A06" w:rsidRPr="00B57D70">
        <w:rPr>
          <w:rFonts w:ascii="Arial" w:hAnsi="Arial" w:cs="Arial"/>
        </w:rPr>
        <w:t>с применяется для серийно выпускаемой продукции, реальный объем выборки которой позволяет органу по сертификации в течение срока действия сертификата соответствия проводить объективную оценку возможности изготовителя обеспечить постоянство выпуска продукции с уровнем показателей, подтвержд</w:t>
      </w:r>
      <w:r>
        <w:rPr>
          <w:rFonts w:ascii="Arial" w:hAnsi="Arial" w:cs="Arial"/>
        </w:rPr>
        <w:t>ё</w:t>
      </w:r>
      <w:r w:rsidR="00B10A06" w:rsidRPr="00B57D70">
        <w:rPr>
          <w:rFonts w:ascii="Arial" w:hAnsi="Arial" w:cs="Arial"/>
        </w:rPr>
        <w:t xml:space="preserve">нных при сертификационных испытаниях. </w:t>
      </w:r>
    </w:p>
    <w:p w:rsidR="00B10A06" w:rsidRPr="00B57D70" w:rsidRDefault="00B57D70" w:rsidP="00B57D7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7.2. </w:t>
      </w:r>
      <w:r w:rsidR="00B10A06" w:rsidRPr="00B57D70">
        <w:rPr>
          <w:rFonts w:ascii="Arial" w:hAnsi="Arial" w:cs="Arial"/>
        </w:rPr>
        <w:t>Схема 11</w:t>
      </w:r>
      <w:r>
        <w:rPr>
          <w:rFonts w:ascii="Arial" w:hAnsi="Arial" w:cs="Arial"/>
        </w:rPr>
        <w:t xml:space="preserve"> </w:t>
      </w:r>
      <w:r w:rsidR="00B10A06" w:rsidRPr="00B57D70">
        <w:rPr>
          <w:rFonts w:ascii="Arial" w:hAnsi="Arial" w:cs="Arial"/>
        </w:rPr>
        <w:t xml:space="preserve">с включает следующие действия: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t xml:space="preserve">подача заявителем в орган по сертификации заявки на проведение сертификации с приложением необходимой технической документации;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t xml:space="preserve">рассмотрение заявки органом по сертификации и принятие по ней решения;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t xml:space="preserve">проведение аккредитованной испытательной лабораторией испытаний типового образца компонента;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t xml:space="preserve">анализ результатов испытаний и выдача заявителю сертификата соответствия на серийно выпускаемую продукцию; </w:t>
      </w:r>
    </w:p>
    <w:p w:rsidR="00B10A06" w:rsidRPr="00B57D70" w:rsidRDefault="00B10A06" w:rsidP="00B57D70">
      <w:pPr>
        <w:pStyle w:val="Default"/>
        <w:rPr>
          <w:rFonts w:ascii="Arial" w:hAnsi="Arial" w:cs="Arial"/>
        </w:rPr>
      </w:pPr>
      <w:r w:rsidRPr="00B57D70">
        <w:rPr>
          <w:rFonts w:ascii="Arial" w:hAnsi="Arial" w:cs="Arial"/>
        </w:rPr>
        <w:lastRenderedPageBreak/>
        <w:t xml:space="preserve">при необходимости - маркирование изготовителем продукции единым знаком обращения продукции на рынке государств - членов Таможенного союза; </w:t>
      </w:r>
    </w:p>
    <w:p w:rsidR="00B10A06" w:rsidRPr="00B57D70" w:rsidRDefault="00B10A06" w:rsidP="00B57D70">
      <w:pPr>
        <w:rPr>
          <w:rFonts w:cs="Arial"/>
          <w:sz w:val="24"/>
          <w:szCs w:val="24"/>
        </w:rPr>
      </w:pPr>
      <w:r w:rsidRPr="00B57D70">
        <w:rPr>
          <w:rFonts w:cs="Arial"/>
          <w:sz w:val="24"/>
          <w:szCs w:val="24"/>
        </w:rPr>
        <w:t>инспекционный контроль сертифицированной продукции органом по сертификации.</w:t>
      </w:r>
    </w:p>
    <w:p w:rsidR="00B10A06" w:rsidRPr="00AE46B8" w:rsidRDefault="00B10A06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AE46B8" w:rsidRPr="00AE46B8" w:rsidRDefault="00AE46B8" w:rsidP="00B57D70">
      <w:pPr>
        <w:shd w:val="clear" w:color="auto" w:fill="FFFFFF"/>
        <w:jc w:val="center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Схемы сертификации добровольной сертификации продукции в системе ГОСТ Р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222222"/>
          <w:sz w:val="24"/>
          <w:szCs w:val="24"/>
          <w:lang w:eastAsia="ru-RU"/>
        </w:rPr>
        <w:t> </w:t>
      </w:r>
    </w:p>
    <w:tbl>
      <w:tblPr>
        <w:tblW w:w="157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67"/>
        <w:gridCol w:w="3780"/>
        <w:gridCol w:w="5954"/>
      </w:tblGrid>
      <w:tr w:rsidR="00032FF7" w:rsidRPr="00AE46B8" w:rsidTr="00032FF7"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B57D70">
            <w:pPr>
              <w:ind w:left="-227" w:right="-227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Номер схемы</w:t>
            </w:r>
          </w:p>
        </w:tc>
        <w:tc>
          <w:tcPr>
            <w:tcW w:w="486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B57D70">
            <w:pPr>
              <w:ind w:left="-227" w:right="-227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в аккредитованных лабораториях и другие способы доказательства соответствия</w:t>
            </w:r>
          </w:p>
        </w:tc>
        <w:tc>
          <w:tcPr>
            <w:tcW w:w="37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B57D70">
            <w:pPr>
              <w:ind w:left="-227" w:right="-227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 производства</w:t>
            </w:r>
          </w:p>
        </w:tc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B57D70">
            <w:pPr>
              <w:ind w:left="-227" w:right="-227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Инспекционный контроль за сертифицированной продукцией</w:t>
            </w:r>
          </w:p>
        </w:tc>
      </w:tr>
      <w:tr w:rsidR="00032FF7" w:rsidRPr="00AE46B8" w:rsidTr="00032FF7"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B57D70">
            <w:pPr>
              <w:ind w:left="-227" w:right="-227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типа</w:t>
            </w:r>
          </w:p>
        </w:tc>
        <w:tc>
          <w:tcPr>
            <w:tcW w:w="37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образцов, взятых у продавца</w:t>
            </w:r>
          </w:p>
        </w:tc>
      </w:tr>
      <w:tr w:rsidR="00032FF7" w:rsidRPr="00AE46B8" w:rsidTr="00032FF7"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B57D70">
            <w:pPr>
              <w:ind w:left="-227" w:right="-227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86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типа</w:t>
            </w:r>
          </w:p>
        </w:tc>
        <w:tc>
          <w:tcPr>
            <w:tcW w:w="37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образцов, взятых у изготовителя</w:t>
            </w:r>
          </w:p>
        </w:tc>
      </w:tr>
      <w:tr w:rsidR="00032FF7" w:rsidRPr="00AE46B8" w:rsidTr="00032FF7"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B57D70">
            <w:pPr>
              <w:ind w:left="-227" w:right="-227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gramStart"/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proofErr w:type="gramEnd"/>
            <w:r w:rsidR="00B57D70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486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типа</w:t>
            </w:r>
          </w:p>
        </w:tc>
        <w:tc>
          <w:tcPr>
            <w:tcW w:w="37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состояния производства</w:t>
            </w:r>
          </w:p>
        </w:tc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образцов, взятых у изготовителя;</w:t>
            </w:r>
          </w:p>
          <w:p w:rsidR="00AE46B8" w:rsidRPr="00AE46B8" w:rsidRDefault="00AE46B8" w:rsidP="00032FF7">
            <w:pPr>
              <w:ind w:right="-227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состояния производства.</w:t>
            </w:r>
          </w:p>
        </w:tc>
      </w:tr>
      <w:tr w:rsidR="00032FF7" w:rsidRPr="00AE46B8" w:rsidTr="00032FF7">
        <w:tc>
          <w:tcPr>
            <w:tcW w:w="113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B57D70">
            <w:pPr>
              <w:ind w:left="-227" w:right="-227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867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Испытания партии</w:t>
            </w:r>
          </w:p>
        </w:tc>
        <w:tc>
          <w:tcPr>
            <w:tcW w:w="37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—-</w:t>
            </w:r>
          </w:p>
        </w:tc>
        <w:tc>
          <w:tcPr>
            <w:tcW w:w="595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AE46B8" w:rsidRPr="00AE46B8" w:rsidRDefault="00AE46B8" w:rsidP="00032FF7">
            <w:pPr>
              <w:ind w:right="-227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E46B8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</w:tbl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color w:val="222222"/>
          <w:sz w:val="24"/>
          <w:szCs w:val="24"/>
          <w:lang w:eastAsia="ru-RU"/>
        </w:rPr>
        <w:t> 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схема 2</w:t>
      </w:r>
      <w:r w:rsidRPr="00B57D70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- для импортной продукции при долгосрочных контрактах или при постоянных поставках серийной продукции по отдельным контрактам с выполнением инспекционного контроля на образцах продукции, отобранных из партий, завез</w:t>
      </w:r>
      <w:bookmarkStart w:id="2" w:name="_GoBack"/>
      <w:bookmarkEnd w:id="2"/>
      <w:r w:rsid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ё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нных в Российскую Федерацию;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схема 3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 для продукции, стабильность серийного производства которой не вызывает сомнения;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схема </w:t>
      </w:r>
      <w:proofErr w:type="gramStart"/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proofErr w:type="gramEnd"/>
      <w:r w:rsidR="00B57D70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 предусматривает анализ состояния производства продукции, выпускаемой серийно.</w:t>
      </w:r>
    </w:p>
    <w:p w:rsidR="00AE46B8" w:rsidRPr="00AE46B8" w:rsidRDefault="00AE46B8" w:rsidP="00B57D70">
      <w:pPr>
        <w:shd w:val="clear" w:color="auto" w:fill="FFFFFF"/>
        <w:textAlignment w:val="baseline"/>
        <w:rPr>
          <w:rFonts w:eastAsia="Times New Roman" w:cs="Arial"/>
          <w:color w:val="222222"/>
          <w:sz w:val="24"/>
          <w:szCs w:val="24"/>
          <w:lang w:eastAsia="ru-RU"/>
        </w:rPr>
      </w:pPr>
      <w:r w:rsidRPr="00AE46B8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схема 7</w:t>
      </w:r>
      <w:r w:rsidRPr="00B57D70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6B8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– применяется тогда, когда производство и реализация данной продукции носят разовый характер (партия, единичные изделия).</w:t>
      </w:r>
    </w:p>
    <w:p w:rsidR="007A698E" w:rsidRPr="00B57D70" w:rsidRDefault="000C7ADA" w:rsidP="00B57D70">
      <w:pPr>
        <w:rPr>
          <w:rFonts w:cs="Arial"/>
          <w:sz w:val="24"/>
          <w:szCs w:val="24"/>
        </w:rPr>
      </w:pPr>
    </w:p>
    <w:sectPr w:rsidR="007A698E" w:rsidRPr="00B57D70" w:rsidSect="00AE46B8">
      <w:pgSz w:w="16838" w:h="11906" w:orient="landscape" w:code="9"/>
      <w:pgMar w:top="1134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8"/>
    <w:rsid w:val="00032FF7"/>
    <w:rsid w:val="000C7ADA"/>
    <w:rsid w:val="00125529"/>
    <w:rsid w:val="002520B9"/>
    <w:rsid w:val="00576A4F"/>
    <w:rsid w:val="005810FF"/>
    <w:rsid w:val="009C243D"/>
    <w:rsid w:val="009F0143"/>
    <w:rsid w:val="00AE46B8"/>
    <w:rsid w:val="00B10A06"/>
    <w:rsid w:val="00B57D70"/>
    <w:rsid w:val="00D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F3752-F315-4951-8894-D87A19B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6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46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6B8"/>
  </w:style>
  <w:style w:type="paragraph" w:customStyle="1" w:styleId="Default">
    <w:name w:val="Default"/>
    <w:rsid w:val="00B10A0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2015-11-02T10:07:00Z</dcterms:created>
  <dcterms:modified xsi:type="dcterms:W3CDTF">2015-11-02T13:31:00Z</dcterms:modified>
</cp:coreProperties>
</file>